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551"/>
        <w:gridCol w:w="353"/>
        <w:gridCol w:w="492"/>
        <w:gridCol w:w="600"/>
        <w:gridCol w:w="463"/>
        <w:gridCol w:w="1949"/>
      </w:tblGrid>
      <w:tr w:rsidR="00FA3DDE" w:rsidRPr="0024108F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CPF/MF</w:t>
            </w:r>
          </w:p>
        </w:tc>
      </w:tr>
      <w:tr w:rsidR="00FA3DDE" w:rsidRPr="0024108F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DA775A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DA775A">
              <w:rPr>
                <w:rFonts w:ascii="Calibri" w:hAnsi="Calibri"/>
                <w:b/>
                <w:sz w:val="22"/>
              </w:rPr>
              <w:t>Washington J. Oliveira Silva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24108F" w:rsidRDefault="00DA775A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</w:t>
            </w:r>
            <w:bookmarkStart w:id="0" w:name="_GoBack"/>
            <w:bookmarkEnd w:id="0"/>
            <w:r w:rsidRPr="00DA775A">
              <w:rPr>
                <w:rFonts w:ascii="Calibri" w:hAnsi="Calibri"/>
                <w:b/>
                <w:sz w:val="22"/>
              </w:rPr>
              <w:t>39.120.878-30</w:t>
            </w:r>
          </w:p>
        </w:tc>
      </w:tr>
      <w:tr w:rsidR="00FA3DDE" w:rsidRPr="0024108F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Endereço</w:t>
            </w:r>
          </w:p>
        </w:tc>
      </w:tr>
      <w:tr w:rsidR="00FA3DDE" w:rsidRPr="0024108F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Rua/Av. </w:t>
            </w:r>
            <w:bookmarkStart w:id="1" w:name="Texto3"/>
            <w:proofErr w:type="spellStart"/>
            <w:r w:rsidR="00DA775A" w:rsidRPr="00DA775A">
              <w:rPr>
                <w:rFonts w:ascii="Calibri" w:hAnsi="Calibri"/>
                <w:sz w:val="22"/>
              </w:rPr>
              <w:t>Capichanã</w:t>
            </w:r>
            <w:proofErr w:type="spellEnd"/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Nº </w:t>
            </w:r>
            <w:r w:rsidR="00DA775A" w:rsidRPr="00DA775A">
              <w:rPr>
                <w:rFonts w:ascii="Calibri" w:hAnsi="Calibri"/>
                <w:sz w:val="22"/>
              </w:rPr>
              <w:t>144</w:t>
            </w:r>
          </w:p>
        </w:tc>
        <w:bookmarkEnd w:id="1"/>
        <w:tc>
          <w:tcPr>
            <w:tcW w:w="1949" w:type="dxa"/>
            <w:tcBorders>
              <w:top w:val="nil"/>
              <w:bottom w:val="nil"/>
            </w:tcBorders>
          </w:tcPr>
          <w:p w:rsidR="00FA3DDE" w:rsidRPr="0024108F" w:rsidRDefault="00FA3DDE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Compl. </w:t>
            </w:r>
          </w:p>
        </w:tc>
      </w:tr>
      <w:tr w:rsidR="00FA3DDE" w:rsidRPr="0024108F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Bairro </w:t>
            </w:r>
            <w:r w:rsidR="00DA775A">
              <w:rPr>
                <w:rFonts w:ascii="Calibri" w:hAnsi="Calibri"/>
                <w:sz w:val="22"/>
              </w:rPr>
              <w:t>Ipiranga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CEP </w:t>
            </w:r>
            <w:r w:rsidR="00DA775A" w:rsidRPr="00DA775A">
              <w:rPr>
                <w:rFonts w:ascii="Calibri" w:hAnsi="Calibri"/>
                <w:sz w:val="22"/>
              </w:rPr>
              <w:t>04281110</w:t>
            </w:r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Cidade/UF </w:t>
            </w:r>
            <w:r w:rsidR="00CE7D14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="00CE7D14">
              <w:rPr>
                <w:rFonts w:ascii="Calibri" w:hAnsi="Calibri"/>
                <w:sz w:val="22"/>
              </w:rPr>
              <w:t>SP</w:t>
            </w:r>
          </w:p>
        </w:tc>
      </w:tr>
      <w:tr w:rsidR="00FA3DDE" w:rsidRPr="0024108F" w:rsidTr="00CE7D14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Telefone: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2" w:name="Texto81"/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bookmarkEnd w:id="2"/>
          </w:p>
        </w:tc>
        <w:tc>
          <w:tcPr>
            <w:tcW w:w="54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DA775A" w:rsidRPr="00DA775A">
              <w:rPr>
                <w:rFonts w:ascii="Calibri" w:hAnsi="Calibri"/>
                <w:sz w:val="22"/>
              </w:rPr>
              <w:t>cemdoutrinas@gmail.com</w:t>
            </w:r>
          </w:p>
        </w:tc>
      </w:tr>
      <w:tr w:rsidR="00FA3DDE" w:rsidRPr="0024108F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Dados bancários de titularidade do CEDENTE</w:t>
            </w:r>
          </w:p>
        </w:tc>
      </w:tr>
      <w:tr w:rsidR="00FA3DDE" w:rsidRPr="0024108F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LIVRARIA CULTURA S/A</w:t>
            </w:r>
            <w:r w:rsidRPr="0024108F">
              <w:rPr>
                <w:rFonts w:ascii="Calibri" w:hAnsi="Calibri"/>
                <w:sz w:val="22"/>
              </w:rPr>
              <w:t xml:space="preserve">, com sede na Avenida Paulista 2073, Ed. </w:t>
            </w:r>
            <w:proofErr w:type="spellStart"/>
            <w:r w:rsidRPr="0024108F">
              <w:rPr>
                <w:rFonts w:ascii="Calibri" w:hAnsi="Calibri"/>
                <w:sz w:val="22"/>
              </w:rPr>
              <w:t>Horsa</w:t>
            </w:r>
            <w:proofErr w:type="spellEnd"/>
            <w:r w:rsidRPr="0024108F">
              <w:rPr>
                <w:rFonts w:ascii="Calibri" w:hAnsi="Calibri"/>
                <w:sz w:val="22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  <w:r w:rsidRPr="0024108F">
        <w:rPr>
          <w:rFonts w:ascii="Calibri" w:hAnsi="Calibri"/>
          <w:b/>
          <w:sz w:val="22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Natureza da OBRA (tipo da obra – texto, fotografia, desenho,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DA775A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Fotografia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Suporte original da OBRA (revista, catálogo, folder, site,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CE7D14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Revista da Cultura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Título ou descrição da OBRA (se houver)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DA775A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Fotografia da</w:t>
            </w:r>
            <w:r w:rsidR="00CE7D14">
              <w:rPr>
                <w:rFonts w:ascii="Calibri" w:hAnsi="Calibri"/>
                <w:sz w:val="22"/>
              </w:rPr>
              <w:t xml:space="preserve"> matéria </w:t>
            </w:r>
            <w:r>
              <w:rPr>
                <w:rFonts w:ascii="Calibri" w:hAnsi="Calibri"/>
                <w:sz w:val="22"/>
              </w:rPr>
              <w:t>sobre o sarau erótico da Vila Madalena,</w:t>
            </w:r>
            <w:r w:rsidR="00CE7D14">
              <w:rPr>
                <w:rFonts w:ascii="Calibri" w:hAnsi="Calibri"/>
                <w:sz w:val="22"/>
              </w:rPr>
              <w:t xml:space="preserve"> com primeira publicação </w:t>
            </w:r>
            <w:r>
              <w:rPr>
                <w:rFonts w:ascii="Calibri" w:hAnsi="Calibri"/>
                <w:sz w:val="22"/>
              </w:rPr>
              <w:t>na Revista da Cultura (edição 84, julho de 2014</w:t>
            </w:r>
            <w:proofErr w:type="gramStart"/>
            <w:r w:rsidR="00CE7D14">
              <w:rPr>
                <w:rFonts w:ascii="Calibri" w:hAnsi="Calibri"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Apresentação do CEDENTE ou créditos da OBRA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DA775A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proofErr w:type="spellStart"/>
            <w:r>
              <w:rPr>
                <w:rFonts w:ascii="Calibri" w:hAnsi="Calibri"/>
                <w:sz w:val="22"/>
              </w:rPr>
              <w:t>Birao</w:t>
            </w:r>
            <w:proofErr w:type="spellEnd"/>
            <w:r>
              <w:rPr>
                <w:rFonts w:ascii="Calibri" w:hAnsi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</w:rPr>
              <w:t>Ramin</w:t>
            </w:r>
            <w:proofErr w:type="spellEnd"/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FA3DDE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Valor </w:t>
            </w:r>
            <w:r w:rsidR="00DA775A">
              <w:rPr>
                <w:rFonts w:ascii="Calibri" w:hAnsi="Calibri"/>
                <w:sz w:val="22"/>
              </w:rPr>
              <w:t>R$ 450</w:t>
            </w:r>
            <w:r>
              <w:rPr>
                <w:rFonts w:ascii="Calibri" w:hAnsi="Calibri"/>
                <w:sz w:val="22"/>
              </w:rPr>
              <w:t>,00</w:t>
            </w:r>
            <w:r w:rsidRPr="0024108F">
              <w:rPr>
                <w:rFonts w:ascii="Calibri" w:hAnsi="Calibri"/>
                <w:sz w:val="22"/>
              </w:rPr>
              <w:t xml:space="preserve"> (</w:t>
            </w:r>
            <w:r w:rsidR="00DA775A">
              <w:rPr>
                <w:rFonts w:ascii="Calibri" w:hAnsi="Calibri"/>
                <w:sz w:val="22"/>
              </w:rPr>
              <w:t>quatrocentos e cinquenta</w:t>
            </w:r>
            <w:r>
              <w:rPr>
                <w:rFonts w:ascii="Calibri" w:hAnsi="Calibri"/>
                <w:sz w:val="22"/>
              </w:rPr>
              <w:t xml:space="preserve"> reais</w:t>
            </w:r>
            <w:r w:rsidRPr="0024108F">
              <w:rPr>
                <w:rFonts w:ascii="Calibri" w:hAnsi="Calibri"/>
                <w:sz w:val="22"/>
              </w:rPr>
              <w:t>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Condições do pagamento (forma e prazo) </w:t>
            </w:r>
            <w:r w:rsidR="00DA775A">
              <w:rPr>
                <w:rFonts w:ascii="Calibri" w:hAnsi="Calibri"/>
                <w:sz w:val="22"/>
              </w:rPr>
              <w:t>Parcela única efetuada em 08 de setembro de 2014</w:t>
            </w:r>
            <w:r w:rsidRPr="0024108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62FB8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Outros </w:t>
            </w:r>
            <w:r w:rsidR="00CE7D14" w:rsidRPr="00CE7D14">
              <w:rPr>
                <w:rFonts w:ascii="Calibri" w:hAnsi="Calibri"/>
                <w:sz w:val="22"/>
              </w:rPr>
              <w:t>Se houver,</w:t>
            </w:r>
            <w:r w:rsidR="00CE7D14" w:rsidRPr="00762FB8">
              <w:rPr>
                <w:rFonts w:ascii="Calibri" w:hAnsi="Calibri"/>
                <w:sz w:val="22"/>
              </w:rPr>
              <w:t xml:space="preserve"> </w:t>
            </w:r>
            <w:r w:rsidR="00762FB8" w:rsidRPr="00762FB8">
              <w:rPr>
                <w:rFonts w:ascii="Calibri" w:hAnsi="Calibri"/>
                <w:sz w:val="22"/>
              </w:rPr>
              <w:t>a</w:t>
            </w:r>
            <w:r w:rsidR="00762FB8">
              <w:rPr>
                <w:rFonts w:ascii="Calibri" w:hAnsi="Calibri"/>
                <w:b/>
                <w:sz w:val="22"/>
              </w:rPr>
              <w:t xml:space="preserve"> CESSIONÁRIA </w:t>
            </w:r>
            <w:r w:rsidR="00762FB8">
              <w:rPr>
                <w:rFonts w:ascii="Calibri" w:hAnsi="Calibri"/>
                <w:sz w:val="22"/>
              </w:rPr>
              <w:t>efetuará a retenção do imposto de renda sobre o valor bruto a ser pago ao CEDENTE e fará o recolhimento ao fis</w:t>
            </w:r>
            <w:r w:rsidR="00F00444">
              <w:rPr>
                <w:rFonts w:ascii="Calibri" w:hAnsi="Calibri"/>
                <w:sz w:val="22"/>
              </w:rPr>
              <w:t>co, nos termos da legislação vi</w:t>
            </w:r>
            <w:r w:rsidR="00762FB8">
              <w:rPr>
                <w:rFonts w:ascii="Calibri" w:hAnsi="Calibri"/>
                <w:sz w:val="22"/>
              </w:rPr>
              <w:t>gente.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4314"/>
      </w:tblGrid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5. CONTATOS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DA775A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DO CEDENTE: </w:t>
            </w:r>
            <w:r w:rsidRPr="0024108F">
              <w:rPr>
                <w:rFonts w:ascii="Calibri" w:hAnsi="Calibri"/>
                <w:sz w:val="22"/>
              </w:rPr>
              <w:t>A/C:</w:t>
            </w:r>
            <w:proofErr w:type="gramStart"/>
            <w:r w:rsidRPr="0024108F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</w:t>
            </w:r>
            <w:proofErr w:type="gramEnd"/>
            <w:r w:rsidRPr="00DA775A">
              <w:rPr>
                <w:rFonts w:ascii="Calibri" w:hAnsi="Calibri"/>
                <w:b/>
                <w:sz w:val="22"/>
              </w:rPr>
              <w:t>Washington J. Oliveira Silva</w:t>
            </w:r>
            <w:proofErr w:type="gramStart"/>
          </w:p>
        </w:tc>
        <w:proofErr w:type="gramEnd"/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DA775A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Rua/Av. </w:t>
            </w:r>
            <w:proofErr w:type="spellStart"/>
            <w:r w:rsidR="00DA775A" w:rsidRPr="00DA775A">
              <w:rPr>
                <w:rFonts w:ascii="Calibri" w:hAnsi="Calibri"/>
                <w:sz w:val="22"/>
              </w:rPr>
              <w:t>Capichanã</w:t>
            </w:r>
            <w:proofErr w:type="spellEnd"/>
            <w:r w:rsidRPr="0024108F">
              <w:rPr>
                <w:rFonts w:ascii="Calibri" w:hAnsi="Calibri"/>
                <w:sz w:val="22"/>
              </w:rPr>
              <w:t xml:space="preserve">, nº </w:t>
            </w:r>
            <w:r w:rsidR="00DA775A" w:rsidRPr="00DA775A">
              <w:rPr>
                <w:rFonts w:ascii="Calibri" w:hAnsi="Calibri"/>
                <w:sz w:val="22"/>
              </w:rPr>
              <w:t>144</w:t>
            </w:r>
            <w:r w:rsidRPr="0024108F">
              <w:rPr>
                <w:rFonts w:ascii="Calibri" w:hAnsi="Calibri"/>
                <w:sz w:val="22"/>
              </w:rPr>
              <w:t xml:space="preserve">, compl., bairro </w:t>
            </w:r>
            <w:r w:rsidR="00762FB8">
              <w:rPr>
                <w:rFonts w:ascii="Calibri" w:hAnsi="Calibri"/>
                <w:sz w:val="22"/>
              </w:rPr>
              <w:t xml:space="preserve">Jardim </w:t>
            </w:r>
            <w:r w:rsidR="00DA775A">
              <w:rPr>
                <w:rFonts w:ascii="Calibri" w:hAnsi="Calibri"/>
                <w:sz w:val="22"/>
              </w:rPr>
              <w:t>Ipiranga</w:t>
            </w:r>
            <w:r w:rsidRPr="0024108F">
              <w:rPr>
                <w:rFonts w:ascii="Calibri" w:hAnsi="Calibri"/>
                <w:sz w:val="22"/>
              </w:rPr>
              <w:t xml:space="preserve">, CEP </w:t>
            </w:r>
            <w:r w:rsidR="00DA775A" w:rsidRPr="00DA775A">
              <w:rPr>
                <w:rFonts w:ascii="Calibri" w:hAnsi="Calibri"/>
                <w:sz w:val="22"/>
              </w:rPr>
              <w:t>04281110</w:t>
            </w:r>
            <w:r w:rsidRPr="0024108F">
              <w:rPr>
                <w:rFonts w:ascii="Calibri" w:hAnsi="Calibri"/>
                <w:sz w:val="22"/>
              </w:rPr>
              <w:t xml:space="preserve">, cidade </w:t>
            </w:r>
            <w:r w:rsidR="00762FB8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, UF </w:t>
            </w:r>
            <w:proofErr w:type="gramStart"/>
            <w:r w:rsidR="00762FB8">
              <w:rPr>
                <w:rFonts w:ascii="Calibri" w:hAnsi="Calibri"/>
                <w:sz w:val="22"/>
              </w:rPr>
              <w:t>SP</w:t>
            </w:r>
            <w:proofErr w:type="gramEnd"/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DA775A" w:rsidRPr="00DA775A">
              <w:rPr>
                <w:rFonts w:ascii="Calibri" w:hAnsi="Calibri"/>
                <w:sz w:val="22"/>
              </w:rPr>
              <w:t>cemdoutrinas@gmail.com</w:t>
            </w:r>
            <w:r w:rsidR="00DA775A" w:rsidRPr="0024108F">
              <w:rPr>
                <w:rFonts w:ascii="Calibri" w:hAnsi="Calibri"/>
                <w:sz w:val="22"/>
              </w:rPr>
              <w:t xml:space="preserve"> </w:t>
            </w:r>
            <w:r w:rsidRPr="0024108F">
              <w:rPr>
                <w:rFonts w:ascii="Calibri" w:hAnsi="Calibri"/>
                <w:sz w:val="22"/>
              </w:rPr>
              <w:t xml:space="preserve">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DA CESSIONÁRIA – LIVRARIA CULTURA:</w:t>
            </w:r>
            <w:r w:rsidRPr="0024108F">
              <w:rPr>
                <w:rFonts w:ascii="Calibri" w:hAnsi="Calibri"/>
                <w:sz w:val="22"/>
              </w:rPr>
              <w:t xml:space="preserve"> A/C: </w:t>
            </w:r>
            <w:r w:rsidR="00762FB8">
              <w:rPr>
                <w:rFonts w:ascii="Calibri" w:hAnsi="Calibri"/>
                <w:sz w:val="22"/>
              </w:rPr>
              <w:t>Gustavo Ranieri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Rua/Av. </w:t>
            </w:r>
            <w:r w:rsidR="00762FB8" w:rsidRPr="0024108F">
              <w:rPr>
                <w:rFonts w:ascii="Calibri" w:hAnsi="Calibri"/>
                <w:sz w:val="22"/>
              </w:rPr>
              <w:t>Avenida Paulista</w:t>
            </w:r>
            <w:r w:rsidRPr="0024108F">
              <w:rPr>
                <w:rFonts w:ascii="Calibri" w:hAnsi="Calibri"/>
                <w:sz w:val="22"/>
              </w:rPr>
              <w:t xml:space="preserve">, nº </w:t>
            </w:r>
            <w:r w:rsidR="00762FB8">
              <w:rPr>
                <w:rFonts w:ascii="Calibri" w:hAnsi="Calibri"/>
                <w:sz w:val="22"/>
              </w:rPr>
              <w:t>2073</w:t>
            </w:r>
            <w:r w:rsidRPr="0024108F">
              <w:rPr>
                <w:rFonts w:ascii="Calibri" w:hAnsi="Calibri"/>
                <w:sz w:val="22"/>
              </w:rPr>
              <w:t xml:space="preserve">, compl. </w:t>
            </w:r>
            <w:r w:rsidR="00762FB8" w:rsidRPr="0024108F">
              <w:rPr>
                <w:rFonts w:ascii="Calibri" w:hAnsi="Calibri"/>
                <w:sz w:val="22"/>
              </w:rPr>
              <w:t xml:space="preserve">Ed. </w:t>
            </w:r>
            <w:proofErr w:type="spellStart"/>
            <w:r w:rsidR="00762FB8" w:rsidRPr="0024108F">
              <w:rPr>
                <w:rFonts w:ascii="Calibri" w:hAnsi="Calibri"/>
                <w:sz w:val="22"/>
              </w:rPr>
              <w:t>Horsa</w:t>
            </w:r>
            <w:proofErr w:type="spellEnd"/>
            <w:r w:rsidR="00762FB8" w:rsidRPr="0024108F">
              <w:rPr>
                <w:rFonts w:ascii="Calibri" w:hAnsi="Calibri"/>
                <w:sz w:val="22"/>
              </w:rPr>
              <w:t xml:space="preserve"> II, 9º andar</w:t>
            </w:r>
            <w:r w:rsidRPr="0024108F">
              <w:rPr>
                <w:rFonts w:ascii="Calibri" w:hAnsi="Calibri"/>
                <w:sz w:val="22"/>
              </w:rPr>
              <w:t xml:space="preserve">, bairro </w:t>
            </w:r>
            <w:r w:rsidR="00762FB8" w:rsidRPr="0024108F">
              <w:rPr>
                <w:rFonts w:ascii="Calibri" w:hAnsi="Calibri"/>
                <w:sz w:val="22"/>
              </w:rPr>
              <w:t>Cerqueira Cesar</w:t>
            </w:r>
            <w:r w:rsidRPr="0024108F">
              <w:rPr>
                <w:rFonts w:ascii="Calibri" w:hAnsi="Calibri"/>
                <w:sz w:val="22"/>
              </w:rPr>
              <w:t xml:space="preserve">, CEP </w:t>
            </w:r>
            <w:r w:rsidR="00762FB8">
              <w:rPr>
                <w:rFonts w:ascii="Calibri" w:hAnsi="Calibri"/>
                <w:sz w:val="22"/>
              </w:rPr>
              <w:t>01311-940</w:t>
            </w:r>
            <w:r w:rsidRPr="0024108F">
              <w:rPr>
                <w:rFonts w:ascii="Calibri" w:hAnsi="Calibri"/>
                <w:sz w:val="22"/>
              </w:rPr>
              <w:t xml:space="preserve">, cidade </w:t>
            </w:r>
            <w:r w:rsidR="00762FB8">
              <w:rPr>
                <w:rFonts w:ascii="Calibri" w:hAnsi="Calibri"/>
                <w:sz w:val="22"/>
              </w:rPr>
              <w:t>São Paulo</w:t>
            </w:r>
            <w:r w:rsidRPr="0024108F">
              <w:rPr>
                <w:rFonts w:ascii="Calibri" w:hAnsi="Calibri"/>
                <w:sz w:val="22"/>
              </w:rPr>
              <w:t xml:space="preserve">, UF </w:t>
            </w:r>
            <w:proofErr w:type="gramStart"/>
            <w:r w:rsidR="00762FB8">
              <w:rPr>
                <w:rFonts w:ascii="Calibri" w:hAnsi="Calibri"/>
                <w:sz w:val="22"/>
              </w:rPr>
              <w:t>SP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="00762FB8">
              <w:rPr>
                <w:rFonts w:ascii="Calibri" w:hAnsi="Calibri"/>
                <w:sz w:val="22"/>
              </w:rPr>
              <w:t>11</w:t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="00762FB8">
              <w:rPr>
                <w:rFonts w:ascii="Calibri" w:hAnsi="Calibri"/>
                <w:sz w:val="22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</w:tcPr>
          <w:p w:rsidR="00FA3DDE" w:rsidRPr="0024108F" w:rsidRDefault="00FA3DDE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762FB8">
              <w:rPr>
                <w:rFonts w:ascii="Calibri" w:hAnsi="Calibri"/>
                <w:sz w:val="22"/>
              </w:rPr>
              <w:t>revistadacultura@livrariacultura.com.br</w:t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 /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partes têm entre si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acordado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o que segue, obrigando-se por si e por seus sucessores a qualquer título: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1.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declara ser o(a) único(a) detentor(a) dos direitos autorais patrimoniais e morais sobre 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acima descritas,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e que estas são inéditas e exclusivas, não tendo sido cedidas ou utilizadas anteriormente por terceiros.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lastRenderedPageBreak/>
        <w:t xml:space="preserve">2.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 presente cessão de direitos autorais é destinada a única e exclusiva reprodução da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ilustração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REVISTA da CULTURA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 impressa e digital,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na reportagem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>
        <w:rPr>
          <w:rFonts w:ascii="Calibri" w:hAnsi="Calibri"/>
          <w:sz w:val="22"/>
        </w:rPr>
        <w:t>“Atrás daquilo que te deixa bem”, publicada originalmente na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edição 77 de dezembro de 2013,</w:t>
      </w:r>
      <w:r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tiragem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impressa de 40 mil exemplares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referente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qual foi utilizado o material contratado.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2.1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 valor estipulado para a presente cessão é de 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>800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reais de comissão no valor final, para reprodução na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REVISTA da CULTURA,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e uso reservado 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Cessionária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1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ano para o fim descrito no item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2.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, em que o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CEDENTE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volta a ter pleno e geral direitos como AUTOR, quando esgotadas as peças ou quando dadas como encerrada sua produção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e/ou prazo de utilização de 1 ano conforme aqui descrito. Caso interesse pela Cessionária em uma nova reprodução/ reutilização será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necessário um novo acordo entre as partes.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3.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não poderá reproduzir 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sob qualquer forma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(alvo para uso em seu portfolio), e salvo se devidamente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autorizado pela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Cessionária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, dentro de seu prazo de 1 (um) ano.</w:t>
      </w:r>
    </w:p>
    <w:p w:rsidR="00FA3DDE" w:rsidRPr="00FA3DDE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4.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Os originais das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serão devolvidos ao ilustrador para arquivamento em seu portfólio de marketing.</w:t>
      </w:r>
    </w:p>
    <w:p w:rsidR="00CE7D14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5.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deverão ser publicadas: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Nome </w:t>
      </w:r>
      <w:proofErr w:type="gramStart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do(</w:t>
      </w:r>
      <w:proofErr w:type="gramEnd"/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Pseudônimo do(a) </w:t>
      </w:r>
      <w:r w:rsidRPr="00FA3DDE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FA3DDE">
        <w:rPr>
          <w:rFonts w:asciiTheme="minorHAnsi" w:eastAsiaTheme="minorHAnsi" w:hAnsiTheme="minorHAnsi" w:cs="ArialMT"/>
          <w:sz w:val="22"/>
          <w:szCs w:val="22"/>
          <w:lang w:eastAsia="en-US"/>
        </w:rPr>
        <w:t>anonimamente</w:t>
      </w:r>
      <w:r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. </w:t>
      </w:r>
    </w:p>
    <w:p w:rsidR="00CE7D14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</w:p>
    <w:p w:rsidR="00CE7D14" w:rsidRPr="0024108F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22"/>
        </w:rPr>
      </w:pPr>
      <w:r w:rsidRPr="0024108F">
        <w:rPr>
          <w:rFonts w:ascii="Calibri" w:hAnsi="Calibri" w:cs="Arial"/>
          <w:sz w:val="22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24108F" w:rsidRDefault="00CE7D14" w:rsidP="00CE7D14">
      <w:pPr>
        <w:pStyle w:val="PargrafodaLista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E por estarem as Partes assim justas e contratadas, firmam o presente instrumento em duas vias, de igual forma e teor, para um só fim, perante duas testemunhas.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  <w:highlight w:val="yellow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 xml:space="preserve">São Paulo, </w:t>
      </w:r>
      <w:r w:rsidR="00DA775A">
        <w:rPr>
          <w:rFonts w:ascii="Calibri" w:hAnsi="Calibri" w:cs="Arial"/>
          <w:sz w:val="22"/>
          <w:szCs w:val="22"/>
        </w:rPr>
        <w:t>13</w:t>
      </w:r>
      <w:r w:rsidRPr="0024108F">
        <w:rPr>
          <w:rFonts w:ascii="Calibri" w:hAnsi="Calibri" w:cs="Arial"/>
          <w:sz w:val="22"/>
          <w:szCs w:val="22"/>
        </w:rPr>
        <w:t xml:space="preserve"> de</w:t>
      </w:r>
      <w:r w:rsidR="00DA775A">
        <w:rPr>
          <w:rFonts w:ascii="Calibri" w:hAnsi="Calibri" w:cs="Arial"/>
          <w:sz w:val="22"/>
          <w:szCs w:val="22"/>
        </w:rPr>
        <w:t xml:space="preserve"> agosto de 2014</w:t>
      </w:r>
      <w:r w:rsidRPr="0024108F">
        <w:rPr>
          <w:rFonts w:ascii="Calibri" w:hAnsi="Calibri" w:cs="Arial"/>
          <w:sz w:val="22"/>
          <w:szCs w:val="22"/>
        </w:rPr>
        <w:t>.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Cedente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Livraria Cultura S/A</w:t>
      </w: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Cessionária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Livraria Cultura S/A</w:t>
      </w:r>
    </w:p>
    <w:p w:rsidR="00CE7D14" w:rsidRPr="0024108F" w:rsidRDefault="00CE7D14" w:rsidP="00CE7D14">
      <w:pPr>
        <w:ind w:left="4248" w:firstLine="708"/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Cessionária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Testemunhas: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______________________________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______________________________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Nome: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  <w:t>Nome:</w:t>
      </w: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  <w:r w:rsidRPr="0024108F">
        <w:rPr>
          <w:rFonts w:ascii="Calibri" w:hAnsi="Calibri" w:cs="Arial"/>
          <w:sz w:val="22"/>
          <w:szCs w:val="22"/>
        </w:rPr>
        <w:t>RG</w:t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r w:rsidRPr="0024108F">
        <w:rPr>
          <w:rFonts w:ascii="Calibri" w:hAnsi="Calibri" w:cs="Arial"/>
          <w:sz w:val="22"/>
          <w:szCs w:val="22"/>
        </w:rPr>
        <w:tab/>
      </w:r>
      <w:proofErr w:type="spellStart"/>
      <w:r w:rsidRPr="0024108F">
        <w:rPr>
          <w:rFonts w:ascii="Calibri" w:hAnsi="Calibri" w:cs="Arial"/>
          <w:sz w:val="22"/>
          <w:szCs w:val="22"/>
        </w:rPr>
        <w:t>RG</w:t>
      </w:r>
      <w:proofErr w:type="spellEnd"/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sz w:val="22"/>
          <w:szCs w:val="22"/>
        </w:rPr>
      </w:pPr>
    </w:p>
    <w:p w:rsidR="00CE7D14" w:rsidRPr="0024108F" w:rsidRDefault="00CE7D14" w:rsidP="00CE7D14">
      <w:pPr>
        <w:jc w:val="both"/>
        <w:rPr>
          <w:rFonts w:ascii="Calibri" w:hAnsi="Calibri" w:cs="Arial"/>
          <w:i/>
          <w:sz w:val="22"/>
          <w:szCs w:val="22"/>
        </w:rPr>
      </w:pPr>
      <w:r w:rsidRPr="0024108F">
        <w:rPr>
          <w:rFonts w:ascii="Calibri" w:hAnsi="Calibri"/>
          <w:i/>
          <w:sz w:val="22"/>
          <w:szCs w:val="22"/>
        </w:rPr>
        <w:t xml:space="preserve">[esta página de assinaturas é parte integrante do Contrato de </w:t>
      </w:r>
      <w:r w:rsidR="00F00444">
        <w:rPr>
          <w:rFonts w:ascii="Calibri" w:hAnsi="Calibri"/>
          <w:i/>
          <w:sz w:val="22"/>
          <w:szCs w:val="22"/>
        </w:rPr>
        <w:t>Licença de Uso</w:t>
      </w:r>
      <w:r w:rsidRPr="0024108F">
        <w:rPr>
          <w:rFonts w:ascii="Calibri" w:hAnsi="Calibri"/>
          <w:i/>
          <w:sz w:val="22"/>
          <w:szCs w:val="22"/>
        </w:rPr>
        <w:t xml:space="preserve">, assinado em </w:t>
      </w:r>
      <w:r w:rsidR="00DA775A">
        <w:rPr>
          <w:rFonts w:ascii="Calibri" w:hAnsi="Calibri"/>
          <w:i/>
          <w:sz w:val="22"/>
          <w:szCs w:val="22"/>
        </w:rPr>
        <w:t>13</w:t>
      </w:r>
      <w:r w:rsidRPr="0024108F">
        <w:rPr>
          <w:rFonts w:ascii="Calibri" w:hAnsi="Calibri"/>
          <w:i/>
          <w:sz w:val="22"/>
          <w:szCs w:val="22"/>
        </w:rPr>
        <w:t>/</w:t>
      </w:r>
      <w:r w:rsidR="00DA775A">
        <w:rPr>
          <w:rFonts w:ascii="Calibri" w:hAnsi="Calibri"/>
          <w:i/>
          <w:sz w:val="22"/>
          <w:szCs w:val="22"/>
        </w:rPr>
        <w:t>08</w:t>
      </w:r>
      <w:r w:rsidRPr="0024108F">
        <w:rPr>
          <w:rFonts w:ascii="Calibri" w:hAnsi="Calibri"/>
          <w:i/>
          <w:sz w:val="22"/>
          <w:szCs w:val="22"/>
        </w:rPr>
        <w:t>/</w:t>
      </w:r>
      <w:r w:rsidR="00DA775A">
        <w:rPr>
          <w:rFonts w:ascii="Calibri" w:hAnsi="Calibri"/>
          <w:i/>
          <w:sz w:val="22"/>
          <w:szCs w:val="22"/>
        </w:rPr>
        <w:t>2014</w:t>
      </w:r>
      <w:proofErr w:type="gramStart"/>
      <w:r w:rsidRPr="0024108F">
        <w:rPr>
          <w:rFonts w:ascii="Calibri" w:hAnsi="Calibri"/>
          <w:i/>
          <w:sz w:val="22"/>
          <w:szCs w:val="22"/>
        </w:rPr>
        <w:t>]</w:t>
      </w:r>
      <w:proofErr w:type="gramEnd"/>
    </w:p>
    <w:sectPr w:rsidR="00CE7D14" w:rsidRPr="0024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762FB8"/>
    <w:rsid w:val="00CE7D14"/>
    <w:rsid w:val="00DA775A"/>
    <w:rsid w:val="00F0044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Renata Brandão Vomero</cp:lastModifiedBy>
  <cp:revision>2</cp:revision>
  <dcterms:created xsi:type="dcterms:W3CDTF">2014-08-13T22:52:00Z</dcterms:created>
  <dcterms:modified xsi:type="dcterms:W3CDTF">2014-08-13T22:52:00Z</dcterms:modified>
</cp:coreProperties>
</file>